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left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25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agosto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O Secretário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13.0051-00/2019.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Arbitrar e Conceder: 12¹/²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(doze e meio)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Diárias aos servidores abaixo relacionado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>para participar, Coordenar, acompanhar e prestar assistência à delegação de Porto Velho na fase final dos Jogos Intermunicipais de Rondônia – JIR, no período de 30/08/2019 a 11/09/2019.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 Conforme solicitação constante no Memorando nº 011/GAB/SEMES de 06/08/2019.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20" w:type="dxa"/>
        <w:jc w:val="left"/>
        <w:tblInd w:w="2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</w:tblPr>
      <w:tblGrid>
        <w:gridCol w:w="2175"/>
        <w:gridCol w:w="840"/>
        <w:gridCol w:w="1484"/>
        <w:gridCol w:w="1246"/>
        <w:gridCol w:w="1110"/>
        <w:gridCol w:w="1260"/>
        <w:gridCol w:w="1304"/>
      </w:tblGrid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4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1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Edílson Pacheco Pinheiro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578510</w:t>
            </w:r>
          </w:p>
        </w:tc>
        <w:tc>
          <w:tcPr>
            <w:tcW w:w="14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Secretário Adjunto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1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12</w:t>
            </w:r>
          </w:p>
          <w:p>
            <w:pPr>
              <w:pStyle w:val="Cabealho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pt-BR" w:eastAsia="pt-BR"/>
              </w:rPr>
              <w:t>¹/²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R$ 239,36</w:t>
            </w:r>
          </w:p>
          <w:p>
            <w:pPr>
              <w:pStyle w:val="Contedodatabela"/>
              <w:pBdr>
                <w:bottom w:val="single" w:sz="2" w:space="2" w:color="000001"/>
              </w:pBd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119,68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2.992,00</w:t>
            </w:r>
          </w:p>
        </w:tc>
      </w:tr>
      <w:tr>
        <w:trPr/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Clécio Francisco de Souza da Silva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98443</w:t>
            </w:r>
          </w:p>
        </w:tc>
        <w:tc>
          <w:tcPr>
            <w:tcW w:w="14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Motorista</w:t>
            </w:r>
          </w:p>
        </w:tc>
        <w:tc>
          <w:tcPr>
            <w:tcW w:w="1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11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12</w:t>
            </w:r>
          </w:p>
          <w:p>
            <w:pPr>
              <w:pStyle w:val="Cabealho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pt-BR" w:eastAsia="pt-BR"/>
              </w:rPr>
              <w:t>¹/²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R$ 124,73</w:t>
            </w:r>
          </w:p>
          <w:p>
            <w:pPr>
              <w:pStyle w:val="Contedodatabela"/>
              <w:pBdr>
                <w:bottom w:val="single" w:sz="2" w:space="2" w:color="000001"/>
              </w:pBd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62,37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7" w:type="dxa"/>
            </w:tcMar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R$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1.559,13</w:t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LibreOffice/5.2.6.2$Windows_X86_64 LibreOffice_project/a3100ed2409ebf1c212f5048fbe377c281438fdc</Application>
  <Pages>1</Pages>
  <Words>175</Words>
  <Characters>981</Characters>
  <CharactersWithSpaces>1125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2018-09-04T10:55:36Z</cp:lastPrinted>
  <dcterms:modified xsi:type="dcterms:W3CDTF">2019-08-16T09:41:54Z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