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39/SEMES/2019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01 de novembro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13.00069-00/2019.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RETIFICAR A PORTARIA Nº 37/SEMES/2019, Publicado no Diário Oficial nº 2579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dos municípios do Estado de Rondônia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de 01 de novembro de 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Onde se Lê: </w:t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02 ½ (Duas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 servidora abaixo relacionado,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para o deslocamento aos Distritos do Eixo da BR-364, com intuito de levar um dia de lazer com a caravana Rua de Lazer aos Distritos de Abunã, Vista Alegre do Abunã e União Bandeirante no Período de 09/11/2019 a 11/11/2019, realizando brincadeiras e sorteios de brindes com o Projeto Criando Laços, para as crianças e comunidade em geral destes distritos, conforme solicitação constante no memorando nº 289/DEL/SEMES/2019. </w:t>
      </w:r>
    </w:p>
    <w:p>
      <w:pPr>
        <w:pStyle w:val="Cabealho"/>
        <w:jc w:val="both"/>
        <w:rPr/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ab/>
      </w:r>
    </w:p>
    <w:tbl>
      <w:tblPr>
        <w:tblW w:w="9645" w:type="dxa"/>
        <w:jc w:val="left"/>
        <w:tblInd w:w="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2" w:type="dxa"/>
          <w:bottom w:w="55" w:type="dxa"/>
          <w:right w:w="55" w:type="dxa"/>
        </w:tblCellMar>
      </w:tblPr>
      <w:tblGrid>
        <w:gridCol w:w="2037"/>
        <w:gridCol w:w="1243"/>
        <w:gridCol w:w="1528"/>
        <w:gridCol w:w="1941"/>
        <w:gridCol w:w="900"/>
        <w:gridCol w:w="915"/>
        <w:gridCol w:w="1080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NOME 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CAD.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CARGO FUNÇÃO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QUANT.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VALOR UNIT.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VALOR TOTAL </w:t>
            </w:r>
          </w:p>
        </w:tc>
      </w:tr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Hellen Elsie Almeida Silva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310970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Abunã, 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2</w:t>
            </w:r>
          </w:p>
          <w:p>
            <w:pPr>
              <w:pStyle w:val="Contedodatabel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375,00</w:t>
            </w:r>
          </w:p>
        </w:tc>
      </w:tr>
      <w:tr>
        <w:trPr/>
        <w:tc>
          <w:tcPr>
            <w:tcW w:w="8564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TOTAL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375,00</w:t>
            </w:r>
          </w:p>
        </w:tc>
      </w:tr>
    </w:tbl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>
          <w:b/>
          <w:b/>
          <w:bCs/>
        </w:rPr>
      </w:pPr>
      <w:r>
        <w:rPr>
          <w:b/>
          <w:bCs/>
        </w:rPr>
        <w:t>Leia-se:</w:t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01 ½ (Uma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 a servidora abaixo relacionado, 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 xml:space="preserve">para o deslocamento aos Distritos do Eixo da BR-364, com intuito de levar um dia de lazer com a caravana Rua de Lazer aos Distritos de Abunã, Vista Alegre do Abunã e União Bandeirante no Período de 09/11/2019 a 10/11/2019, realizando brincadeiras e sorteios de brindes com o Projeto Criando Laços, para as crianças e comunidade em geral destes distritos, conforme solicitação constante no memorando nº 295/DEL/SEMES/2019 de 01 de novembro de 2019. </w:t>
      </w:r>
    </w:p>
    <w:p>
      <w:pPr>
        <w:pStyle w:val="Cabealho"/>
        <w:jc w:val="both"/>
        <w:rPr/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lang w:val="pt-BR" w:eastAsia="pt-BR"/>
        </w:rPr>
        <w:tab/>
      </w:r>
    </w:p>
    <w:tbl>
      <w:tblPr>
        <w:tblW w:w="9645" w:type="dxa"/>
        <w:jc w:val="left"/>
        <w:tblInd w:w="3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2" w:type="dxa"/>
          <w:bottom w:w="55" w:type="dxa"/>
          <w:right w:w="55" w:type="dxa"/>
        </w:tblCellMar>
      </w:tblPr>
      <w:tblGrid>
        <w:gridCol w:w="2037"/>
        <w:gridCol w:w="1243"/>
        <w:gridCol w:w="1528"/>
        <w:gridCol w:w="1941"/>
        <w:gridCol w:w="900"/>
        <w:gridCol w:w="915"/>
        <w:gridCol w:w="1080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NOME 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CAD.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CARGO FUNÇÃO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QUANT.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VALOR UNIT.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VALOR TOTAL </w:t>
            </w:r>
          </w:p>
        </w:tc>
      </w:tr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Hellen Elsie Almeida Silva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310970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Abunã,  </w:t>
            </w:r>
            <w:r>
              <w:rPr>
                <w:rFonts w:cs="Arial" w:ascii="Times New Roman" w:hAnsi="Times New Roman"/>
                <w:b w:val="false"/>
                <w:bCs w:val="false"/>
                <w:color w:val="000000"/>
                <w:sz w:val="16"/>
                <w:szCs w:val="16"/>
                <w:lang w:val="pt-BR" w:eastAsia="pt-BR"/>
              </w:rPr>
              <w:t>Vista Alegre do Abunã e União Bandeirante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1</w:t>
            </w:r>
          </w:p>
          <w:p>
            <w:pPr>
              <w:pStyle w:val="Contedodatabela"/>
              <w:jc w:val="center"/>
              <w:rPr/>
            </w:pPr>
            <w:r>
              <w:rPr>
                <w:sz w:val="24"/>
                <w:szCs w:val="24"/>
              </w:rPr>
              <w:t>¹/²</w:t>
            </w:r>
          </w:p>
        </w:tc>
        <w:tc>
          <w:tcPr>
            <w:tcW w:w="9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150,00</w:t>
            </w:r>
          </w:p>
          <w:p>
            <w:pPr>
              <w:pStyle w:val="Contedodatabela"/>
              <w:jc w:val="right"/>
              <w:rPr/>
            </w:pPr>
            <w:r>
              <w:rPr/>
              <w:t>75,00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225,00</w:t>
            </w:r>
          </w:p>
        </w:tc>
      </w:tr>
      <w:tr>
        <w:trPr/>
        <w:tc>
          <w:tcPr>
            <w:tcW w:w="8564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both"/>
              <w:rPr/>
            </w:pPr>
            <w:r>
              <w:rPr/>
              <w:t>TOTAL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22" w:type="dxa"/>
            </w:tcMar>
          </w:tcPr>
          <w:p>
            <w:pPr>
              <w:pStyle w:val="Contedodatabela"/>
              <w:jc w:val="right"/>
              <w:rPr/>
            </w:pPr>
            <w:r>
              <w:rPr/>
              <w:t>225,00</w:t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0" w:name="__DdeLink__65_1036046468"/>
    <w:r>
      <w:rPr>
        <w:rFonts w:ascii="Times New Roman" w:hAnsi="Times New Roman"/>
        <w:sz w:val="20"/>
        <w:szCs w:val="20"/>
      </w:rPr>
      <w:t>76.804-022</w:t>
    </w:r>
    <w:bookmarkEnd w:id="0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tru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e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Application>LibreOffice/5.2.6.2$Windows_X86_64 LibreOffice_project/a3100ed2409ebf1c212f5048fbe377c281438fdc</Application>
  <Pages>1</Pages>
  <Words>343</Words>
  <Characters>1812</Characters>
  <CharactersWithSpaces>2121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2019-11-04T09:38:46Z</cp:lastPrinted>
  <dcterms:modified xsi:type="dcterms:W3CDTF">2019-11-04T10:11:20Z</dcterms:modified>
  <cp:revision>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